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26" w:rsidRDefault="00A73C26" w:rsidP="00A73C26">
      <w:pPr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 xml:space="preserve">Читалищно </w:t>
      </w:r>
      <w:r w:rsidRPr="00FD1DD6">
        <w:rPr>
          <w:rFonts w:ascii="Times New Roman" w:hAnsi="Times New Roman" w:cs="Times New Roman"/>
          <w:sz w:val="28"/>
          <w:lang w:val="bg-BG"/>
        </w:rPr>
        <w:t>Настоятелство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bg-BG"/>
        </w:rPr>
        <w:t>към НЧ „Разум – 1922“ с. Опицвет</w:t>
      </w:r>
      <w:r>
        <w:rPr>
          <w:rFonts w:ascii="Times New Roman" w:hAnsi="Times New Roman" w:cs="Times New Roman"/>
          <w:sz w:val="28"/>
          <w:lang w:val="bg-BG"/>
        </w:rPr>
        <w:t>:</w:t>
      </w:r>
    </w:p>
    <w:p w:rsidR="00A73C26" w:rsidRPr="00FD1DD6" w:rsidRDefault="00A73C26" w:rsidP="00A73C26">
      <w:pPr>
        <w:jc w:val="both"/>
        <w:rPr>
          <w:rFonts w:ascii="Times New Roman" w:hAnsi="Times New Roman" w:cs="Times New Roman"/>
          <w:sz w:val="28"/>
          <w:lang w:val="bg-BG"/>
        </w:rPr>
      </w:pPr>
    </w:p>
    <w:p w:rsidR="00A73C26" w:rsidRDefault="00A73C26" w:rsidP="00A73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g-BG"/>
        </w:rPr>
      </w:pPr>
      <w:r w:rsidRPr="00FD1DD6">
        <w:rPr>
          <w:rFonts w:ascii="Times New Roman" w:hAnsi="Times New Roman" w:cs="Times New Roman"/>
          <w:sz w:val="28"/>
          <w:lang w:val="bg-BG"/>
        </w:rPr>
        <w:t xml:space="preserve">Зорница Велинова </w:t>
      </w:r>
      <w:proofErr w:type="spellStart"/>
      <w:r w:rsidRPr="00FD1DD6">
        <w:rPr>
          <w:rFonts w:ascii="Times New Roman" w:hAnsi="Times New Roman" w:cs="Times New Roman"/>
          <w:sz w:val="28"/>
          <w:lang w:val="bg-BG"/>
        </w:rPr>
        <w:t>С</w:t>
      </w:r>
      <w:r>
        <w:rPr>
          <w:rFonts w:ascii="Times New Roman" w:hAnsi="Times New Roman" w:cs="Times New Roman"/>
          <w:sz w:val="28"/>
          <w:lang w:val="bg-BG"/>
        </w:rPr>
        <w:t>е</w:t>
      </w:r>
      <w:r w:rsidRPr="00FD1DD6">
        <w:rPr>
          <w:rFonts w:ascii="Times New Roman" w:hAnsi="Times New Roman" w:cs="Times New Roman"/>
          <w:sz w:val="28"/>
          <w:lang w:val="bg-BG"/>
        </w:rPr>
        <w:t>дефчева</w:t>
      </w:r>
      <w:proofErr w:type="spellEnd"/>
      <w:r w:rsidRPr="00FD1DD6">
        <w:rPr>
          <w:rFonts w:ascii="Times New Roman" w:hAnsi="Times New Roman" w:cs="Times New Roman"/>
          <w:sz w:val="28"/>
          <w:lang w:val="bg-BG"/>
        </w:rPr>
        <w:t xml:space="preserve"> – председател </w:t>
      </w:r>
    </w:p>
    <w:p w:rsidR="00A73C26" w:rsidRDefault="00A73C26" w:rsidP="00A73C26">
      <w:pPr>
        <w:pStyle w:val="a3"/>
        <w:jc w:val="both"/>
        <w:rPr>
          <w:rFonts w:ascii="Times New Roman" w:hAnsi="Times New Roman" w:cs="Times New Roman"/>
          <w:sz w:val="28"/>
          <w:lang w:val="bg-BG"/>
        </w:rPr>
      </w:pPr>
    </w:p>
    <w:p w:rsidR="00A73C26" w:rsidRDefault="00A73C26" w:rsidP="00A73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 xml:space="preserve">Венелина Иванова </w:t>
      </w:r>
      <w:proofErr w:type="spellStart"/>
      <w:r>
        <w:rPr>
          <w:rFonts w:ascii="Times New Roman" w:hAnsi="Times New Roman" w:cs="Times New Roman"/>
          <w:sz w:val="28"/>
          <w:lang w:val="bg-BG"/>
        </w:rPr>
        <w:t>Манкова</w:t>
      </w:r>
      <w:proofErr w:type="spellEnd"/>
      <w:r>
        <w:rPr>
          <w:rFonts w:ascii="Times New Roman" w:hAnsi="Times New Roman" w:cs="Times New Roman"/>
          <w:sz w:val="28"/>
          <w:lang w:val="bg-BG"/>
        </w:rPr>
        <w:t xml:space="preserve"> – секретар</w:t>
      </w:r>
    </w:p>
    <w:p w:rsidR="00A73C26" w:rsidRPr="00FD1DD6" w:rsidRDefault="00A73C26" w:rsidP="00A73C26">
      <w:pPr>
        <w:pStyle w:val="a3"/>
        <w:rPr>
          <w:rFonts w:ascii="Times New Roman" w:hAnsi="Times New Roman" w:cs="Times New Roman"/>
          <w:sz w:val="28"/>
          <w:lang w:val="bg-BG"/>
        </w:rPr>
      </w:pPr>
    </w:p>
    <w:p w:rsidR="00A73C26" w:rsidRDefault="00A73C26" w:rsidP="00A73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 xml:space="preserve">Милка Петрова Стойкова – член </w:t>
      </w:r>
    </w:p>
    <w:p w:rsidR="00A73C26" w:rsidRPr="00FD1DD6" w:rsidRDefault="00A73C26" w:rsidP="00A73C26">
      <w:pPr>
        <w:pStyle w:val="a3"/>
        <w:rPr>
          <w:rFonts w:ascii="Times New Roman" w:hAnsi="Times New Roman" w:cs="Times New Roman"/>
          <w:sz w:val="28"/>
          <w:lang w:val="bg-BG"/>
        </w:rPr>
      </w:pPr>
    </w:p>
    <w:p w:rsidR="00A73C26" w:rsidRDefault="00A73C26" w:rsidP="00A73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 xml:space="preserve">Людмила Гълъбова Михалкова – член </w:t>
      </w:r>
    </w:p>
    <w:p w:rsidR="00A73C26" w:rsidRPr="00FD1DD6" w:rsidRDefault="00A73C26" w:rsidP="00A73C26">
      <w:pPr>
        <w:pStyle w:val="a3"/>
        <w:rPr>
          <w:rFonts w:ascii="Times New Roman" w:hAnsi="Times New Roman" w:cs="Times New Roman"/>
          <w:sz w:val="28"/>
          <w:lang w:val="bg-BG"/>
        </w:rPr>
      </w:pPr>
    </w:p>
    <w:p w:rsidR="00A73C26" w:rsidRDefault="00A73C26" w:rsidP="00A73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bg-BG"/>
        </w:rPr>
      </w:pPr>
      <w:r w:rsidRPr="00FD1DD6">
        <w:rPr>
          <w:rFonts w:ascii="Times New Roman" w:hAnsi="Times New Roman" w:cs="Times New Roman"/>
          <w:sz w:val="28"/>
          <w:lang w:val="bg-BG"/>
        </w:rPr>
        <w:t>Стефчо Миланов Алексов – член</w:t>
      </w:r>
    </w:p>
    <w:p w:rsidR="00A73C26" w:rsidRPr="00FD1DD6" w:rsidRDefault="00A73C26" w:rsidP="00A73C26">
      <w:pPr>
        <w:pStyle w:val="a3"/>
        <w:rPr>
          <w:rFonts w:ascii="Times New Roman" w:hAnsi="Times New Roman" w:cs="Times New Roman"/>
          <w:sz w:val="28"/>
          <w:lang w:val="bg-BG"/>
        </w:rPr>
      </w:pPr>
    </w:p>
    <w:p w:rsidR="00D044EB" w:rsidRDefault="00D044EB" w:rsidP="00D044EB">
      <w:pPr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8"/>
          <w:lang w:val="bg-BG"/>
        </w:rPr>
        <w:t>Проверителна комисия</w:t>
      </w:r>
    </w:p>
    <w:p w:rsidR="00D044EB" w:rsidRDefault="00D044EB" w:rsidP="00D044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bg-BG"/>
        </w:rPr>
      </w:pPr>
      <w:r w:rsidRPr="00D044EB">
        <w:rPr>
          <w:rFonts w:ascii="Times New Roman" w:hAnsi="Times New Roman" w:cs="Times New Roman"/>
          <w:sz w:val="28"/>
          <w:lang w:val="bg-BG"/>
        </w:rPr>
        <w:t>Г</w:t>
      </w:r>
      <w:r w:rsidRPr="00D044EB">
        <w:rPr>
          <w:rFonts w:ascii="Times New Roman" w:hAnsi="Times New Roman" w:cs="Times New Roman"/>
          <w:sz w:val="28"/>
          <w:lang w:val="bg-BG"/>
        </w:rPr>
        <w:t>ергана</w:t>
      </w:r>
      <w:r>
        <w:rPr>
          <w:rFonts w:ascii="Times New Roman" w:hAnsi="Times New Roman" w:cs="Times New Roman"/>
          <w:sz w:val="28"/>
          <w:lang w:val="bg-BG"/>
        </w:rPr>
        <w:t xml:space="preserve"> Страхилова</w:t>
      </w:r>
      <w:r w:rsidRPr="00D044EB">
        <w:rPr>
          <w:rFonts w:ascii="Times New Roman" w:hAnsi="Times New Roman" w:cs="Times New Roman"/>
          <w:sz w:val="28"/>
          <w:lang w:val="bg-BG"/>
        </w:rPr>
        <w:t xml:space="preserve"> Величкова – председател</w:t>
      </w:r>
      <w:r>
        <w:rPr>
          <w:rFonts w:ascii="Times New Roman" w:hAnsi="Times New Roman" w:cs="Times New Roman"/>
          <w:sz w:val="28"/>
          <w:lang w:val="bg-BG"/>
        </w:rPr>
        <w:t>.</w:t>
      </w:r>
    </w:p>
    <w:p w:rsidR="00D044EB" w:rsidRDefault="00D044EB" w:rsidP="00D044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bg-BG"/>
        </w:rPr>
      </w:pPr>
      <w:r w:rsidRPr="00D044EB">
        <w:rPr>
          <w:rFonts w:ascii="Times New Roman" w:hAnsi="Times New Roman" w:cs="Times New Roman"/>
          <w:sz w:val="28"/>
          <w:lang w:val="bg-BG"/>
        </w:rPr>
        <w:t xml:space="preserve"> </w:t>
      </w:r>
      <w:r w:rsidRPr="00D044EB">
        <w:rPr>
          <w:rFonts w:ascii="Times New Roman" w:hAnsi="Times New Roman" w:cs="Times New Roman"/>
          <w:sz w:val="28"/>
          <w:lang w:val="bg-BG"/>
        </w:rPr>
        <w:t>А</w:t>
      </w:r>
      <w:r>
        <w:rPr>
          <w:rFonts w:ascii="Times New Roman" w:hAnsi="Times New Roman" w:cs="Times New Roman"/>
          <w:sz w:val="28"/>
          <w:lang w:val="bg-BG"/>
        </w:rPr>
        <w:t>лбена Цветанова</w:t>
      </w:r>
      <w:r w:rsidRPr="00D044EB">
        <w:rPr>
          <w:rFonts w:ascii="Times New Roman" w:hAnsi="Times New Roman" w:cs="Times New Roman"/>
          <w:sz w:val="28"/>
          <w:lang w:val="bg-BG"/>
        </w:rPr>
        <w:t xml:space="preserve"> Гьошева</w:t>
      </w:r>
      <w:r>
        <w:rPr>
          <w:rFonts w:ascii="Times New Roman" w:hAnsi="Times New Roman" w:cs="Times New Roman"/>
          <w:sz w:val="28"/>
          <w:lang w:val="bg-BG"/>
        </w:rPr>
        <w:t xml:space="preserve"> – член.</w:t>
      </w:r>
      <w:bookmarkStart w:id="0" w:name="_GoBack"/>
      <w:bookmarkEnd w:id="0"/>
    </w:p>
    <w:p w:rsidR="00D044EB" w:rsidRPr="00D044EB" w:rsidRDefault="00D044EB" w:rsidP="00D044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lang w:val="bg-BG"/>
        </w:rPr>
      </w:pPr>
      <w:r w:rsidRPr="00D044EB">
        <w:rPr>
          <w:rFonts w:ascii="Times New Roman" w:hAnsi="Times New Roman" w:cs="Times New Roman"/>
          <w:sz w:val="28"/>
          <w:lang w:val="bg-BG"/>
        </w:rPr>
        <w:t>Ц</w:t>
      </w:r>
      <w:r>
        <w:rPr>
          <w:rFonts w:ascii="Times New Roman" w:hAnsi="Times New Roman" w:cs="Times New Roman"/>
          <w:sz w:val="28"/>
          <w:lang w:val="bg-BG"/>
        </w:rPr>
        <w:t>ветан Божилов</w:t>
      </w:r>
      <w:r w:rsidRPr="00D044EB">
        <w:rPr>
          <w:rFonts w:ascii="Times New Roman" w:hAnsi="Times New Roman" w:cs="Times New Roman"/>
          <w:sz w:val="28"/>
          <w:lang w:val="bg-BG"/>
        </w:rPr>
        <w:t xml:space="preserve"> Александров</w:t>
      </w:r>
      <w:r>
        <w:rPr>
          <w:rFonts w:ascii="Times New Roman" w:hAnsi="Times New Roman" w:cs="Times New Roman"/>
          <w:sz w:val="28"/>
          <w:lang w:val="bg-BG"/>
        </w:rPr>
        <w:t xml:space="preserve"> – член.</w:t>
      </w:r>
    </w:p>
    <w:p w:rsidR="00912B55" w:rsidRDefault="00912B55"/>
    <w:sectPr w:rsidR="0091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7CF"/>
    <w:multiLevelType w:val="hybridMultilevel"/>
    <w:tmpl w:val="13C6F8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F588D"/>
    <w:multiLevelType w:val="hybridMultilevel"/>
    <w:tmpl w:val="5BDEE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A62C1"/>
    <w:multiLevelType w:val="hybridMultilevel"/>
    <w:tmpl w:val="69A2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26"/>
    <w:rsid w:val="00912B55"/>
    <w:rsid w:val="00A73C26"/>
    <w:rsid w:val="00D0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16EA"/>
  <w15:chartTrackingRefBased/>
  <w15:docId w15:val="{BA4FFDD0-B51F-443F-AB43-36CD5889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2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Величкова</dc:creator>
  <cp:keywords/>
  <dc:description/>
  <cp:lastModifiedBy>Гергана Величкова</cp:lastModifiedBy>
  <cp:revision>2</cp:revision>
  <dcterms:created xsi:type="dcterms:W3CDTF">2021-09-01T08:10:00Z</dcterms:created>
  <dcterms:modified xsi:type="dcterms:W3CDTF">2021-09-01T08:18:00Z</dcterms:modified>
</cp:coreProperties>
</file>